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B6302">
      <w:pPr>
        <w:pStyle w:val="2"/>
        <w:spacing w:before="91" w:line="219" w:lineRule="auto"/>
        <w:ind w:left="25"/>
        <w:rPr>
          <w:spacing w:val="19"/>
        </w:rPr>
      </w:pPr>
      <w:r>
        <w:rPr>
          <w:spacing w:val="19"/>
        </w:rPr>
        <w:t>附件1</w:t>
      </w:r>
    </w:p>
    <w:p w14:paraId="7B779E95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tbl>
      <w:tblPr>
        <w:tblStyle w:val="3"/>
        <w:tblW w:w="143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998"/>
        <w:gridCol w:w="2564"/>
        <w:gridCol w:w="1563"/>
        <w:gridCol w:w="1625"/>
        <w:gridCol w:w="2837"/>
        <w:gridCol w:w="1538"/>
        <w:gridCol w:w="1187"/>
        <w:gridCol w:w="1225"/>
      </w:tblGrid>
      <w:tr w14:paraId="7DB5F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3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职业技能等级认定成绩花名册</w:t>
            </w:r>
          </w:p>
        </w:tc>
      </w:tr>
      <w:tr w14:paraId="0D6CA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4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C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计划名称：20260909河南卫生健康干部学院第6批认定</w:t>
            </w:r>
          </w:p>
        </w:tc>
        <w:tc>
          <w:tcPr>
            <w:tcW w:w="3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填报日期：2026年09月19日</w:t>
            </w:r>
          </w:p>
        </w:tc>
      </w:tr>
      <w:tr w14:paraId="14977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4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9E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计划编号：26410000440006</w:t>
            </w:r>
          </w:p>
        </w:tc>
        <w:tc>
          <w:tcPr>
            <w:tcW w:w="3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0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机构名称：河南卫生健康干部学院</w:t>
            </w:r>
          </w:p>
        </w:tc>
      </w:tr>
      <w:tr w14:paraId="4DBCC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序号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3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5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4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技能等级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5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4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</w:tr>
      <w:tr w14:paraId="28C2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EA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E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郭素英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412725********6140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8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1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2609174100004400001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03C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63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韩莉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412726********0481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6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2609174100004400002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D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19C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A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张秀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412727********6527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2609174100004400003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F4FE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张永利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410184********0623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6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2609174100004400004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F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D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D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B88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9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9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孟凡娇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410727********3525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2609174100004400005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0B82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1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唐梓月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411624********3845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A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2609174100004400006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3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FB7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E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王志洋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411525********8879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3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2609174100004400007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FD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4FA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6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杜京奕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410185********0260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5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D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2609174100004400008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D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B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C61C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苏叶子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410106********0048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0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2609174100004400009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6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58E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孙豪晨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8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410422********004X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2609174100004400010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0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3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8FA5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刘诗佳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4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410122********0046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6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8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00004400011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7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C197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9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郝人颖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410581********0303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1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0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2609174100004400012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E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E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19CA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3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王钧瑶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411722********0347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FB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8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2609174100004400013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3B9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6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贾文静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410105********0468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B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5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2609174100004400014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D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6C6A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宋梓涵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410503********0083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F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D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2609174100004400015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103F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吴雨涵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E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411624********6846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2609174100004400016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5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8D1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7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陈星元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D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410183********0372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2609174100004400017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01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9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52F1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E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4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邵俊鑫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410105********0253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2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2609174100004400018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5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0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0BC49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C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胡俊南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8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411528********0132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E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2609174100004400019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0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3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CAF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F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孟怡鹏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410823********0092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3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2609174100004400020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A1FA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D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叶铭浩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2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410423********0093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D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6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2609174100004400021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1D21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F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杨亿倚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410781********0203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5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2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2609174100004400022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1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 w14:paraId="67D9DFEC">
      <w:pPr>
        <w:spacing w:line="133" w:lineRule="exact"/>
      </w:pPr>
    </w:p>
    <w:p w14:paraId="59349AE1">
      <w:pPr>
        <w:rPr>
          <w:rFonts w:hint="eastAsia" w:asciiTheme="majorEastAsia" w:hAnsiTheme="majorEastAsia" w:eastAsiaTheme="majorEastAsia" w:cstheme="majorEastAsia"/>
          <w:sz w:val="24"/>
          <w:szCs w:val="24"/>
        </w:rPr>
        <w:sectPr>
          <w:footerReference r:id="rId5" w:type="default"/>
          <w:pgSz w:w="16830" w:h="11900"/>
          <w:pgMar w:top="1011" w:right="1514" w:bottom="400" w:left="1495" w:header="0" w:footer="0" w:gutter="0"/>
          <w:cols w:space="720" w:num="1"/>
        </w:sectPr>
      </w:pPr>
    </w:p>
    <w:p w14:paraId="45A74086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5713A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7A99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BF7FF1"/>
    <w:rsid w:val="1B462EBF"/>
    <w:rsid w:val="2C2A7967"/>
    <w:rsid w:val="586C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372</Words>
  <Characters>898</Characters>
  <Lines>0</Lines>
  <Paragraphs>0</Paragraphs>
  <TotalTime>0</TotalTime>
  <ScaleCrop>false</ScaleCrop>
  <LinksUpToDate>false</LinksUpToDate>
  <CharactersWithSpaces>898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2026-06-25T09:34:00Z</dcterms:created>
  <dc:creator>Administrator</dc:creator>
  <cp:lastModifiedBy>LiuBot</cp:lastModifiedBy>
  <dcterms:modified xsi:type="dcterms:W3CDTF">2026-10-21T08:24:28Z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eyJoZGlkIjoiM2JkZTJiMzg1ODc2ZWZiNzNmNWI2MWNhYmJhNmQzMjYiLCJ1c2VySWQiOiI0NTc3NDE0NDcifQ==</vt:lpwstr>
  </property>
  <property fmtid="{D5CDD505-2E9C-101B-9397-08002B2CF9AE}" pid="4" name="ICV">
    <vt:lpwstr>0ADC05D3F42041F1AF496F738F40A730_12</vt:lpwstr>
  </property>
</Properties>
</file>