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2E910">
      <w:pPr>
        <w:pStyle w:val="2"/>
        <w:spacing w:before="91" w:line="219" w:lineRule="auto"/>
        <w:ind w:left="25"/>
        <w:rPr>
          <w:spacing w:val="19"/>
        </w:rPr>
      </w:pPr>
      <w:r>
        <w:rPr>
          <w:spacing w:val="19"/>
        </w:rPr>
        <w:t>附件1</w:t>
      </w:r>
    </w:p>
    <w:p w14:paraId="55C839B9">
      <w:pPr>
        <w:spacing w:line="133" w:lineRule="exact"/>
      </w:pPr>
    </w:p>
    <w:tbl>
      <w:tblPr>
        <w:tblStyle w:val="3"/>
        <w:tblW w:w="1422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338"/>
        <w:gridCol w:w="2427"/>
        <w:gridCol w:w="1664"/>
        <w:gridCol w:w="1881"/>
        <w:gridCol w:w="2837"/>
        <w:gridCol w:w="995"/>
        <w:gridCol w:w="1232"/>
        <w:gridCol w:w="1268"/>
      </w:tblGrid>
      <w:tr w14:paraId="787F9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2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162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Arial" w:hAnsi="Arial" w:cs="Arial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年</w:t>
            </w:r>
            <w:r>
              <w:rPr>
                <w:rFonts w:hint="eastAsia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月河南卫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生健康干部学院健康照护师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(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初级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snapToGrid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)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highlight w:val="none"/>
                <w:lang w:val="en-US" w:eastAsia="zh-CN" w:bidi="ar"/>
              </w:rPr>
              <w:t>职业技能等级</w:t>
            </w:r>
            <w:r>
              <w:rPr>
                <w:rStyle w:val="5"/>
                <w:b/>
                <w:bCs/>
                <w:snapToGrid w:val="0"/>
                <w:color w:val="000000"/>
                <w:sz w:val="32"/>
                <w:szCs w:val="32"/>
                <w:lang w:val="en-US" w:eastAsia="zh-CN" w:bidi="ar"/>
              </w:rPr>
              <w:t>认定计划成绩公示</w:t>
            </w:r>
          </w:p>
        </w:tc>
      </w:tr>
      <w:tr w14:paraId="3AB8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8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6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技能等级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A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0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理论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技能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评定成绩</w:t>
            </w:r>
          </w:p>
        </w:tc>
      </w:tr>
      <w:tr w14:paraId="21568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6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梁浩文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7EB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411525********7816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4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40D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1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1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崔春阳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3389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410181********0169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8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2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2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114D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E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C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周雨萱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AF6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410183********0082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A2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75C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1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张一涵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1049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410181********0310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9B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3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F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8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5E9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38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李阳春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B7E3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411628********9146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A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84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B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0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B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F328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杨诗怡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2A79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411524********5742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84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2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0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1983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0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范传恒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7929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410782********9732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6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6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1607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8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吴赐恩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B7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411422********0030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7E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B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3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7F8D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0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E29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411002********1041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C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1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C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2511254100004400009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510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87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7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杨雅歆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4AA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410181********0205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93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9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3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0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3F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6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9C6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511621********7179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D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8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8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1A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王子宁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9B7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410184********044X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3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D6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7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2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411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B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C6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廖万馨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DAC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411402********0060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3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AC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D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E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C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4C4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32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2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王怡菲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E806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410103********0165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D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2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C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62A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E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8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何岩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93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411102********0045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10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C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2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AA00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C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杨茳苹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D6E6B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411224********0021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49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1238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EA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7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周孟梵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2BBF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410782********9682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1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A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9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C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702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E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原诗雨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B13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410822********0049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C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F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B7AC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岳昭华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9A88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410185********0282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B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9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2511254100004400019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C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C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5DA4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D8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刘桂宾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9B3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410103********0117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2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B5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B83E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陈润泽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60F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411322********1035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6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E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D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7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62C7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周怡如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90B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410782********9562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8F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B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D2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EA5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9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A11C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411626********4580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5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C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49F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李雨臻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154BB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411624********4269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A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D1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E45F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7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于一菲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28C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410108********0086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A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0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A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8DD4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9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李宇鹏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FBE7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410223********0652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2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C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C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376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0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栗子涵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53EE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411727********6823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3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8B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4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5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057A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C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A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陈嘉豪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6E9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411622********3016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1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F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1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C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AC1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高晨曦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E70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411622********2542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8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2511254100004400029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C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212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7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陈宇涵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8E1C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410725********0369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D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1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F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B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3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5DB9F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陶嘉欣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5409C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410122********0346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4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6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A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1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CAE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A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秦嘉苑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938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410581********0321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3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3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F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7380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CF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410104********0025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2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2A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B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E0AD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F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王鹤丹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1E80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410402********0207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E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F9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8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46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C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翟蔓妮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905D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410221********0049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BE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8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82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62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418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徐程浩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670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410103********0210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1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3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E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6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9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1A1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1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宋家宝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CF370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410505********0023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7F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0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F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8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0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A53E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64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王梓慕熙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249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410505********004X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5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C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E6B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A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杨贝贝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F93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411329********8386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3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C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2511254100004400039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E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4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2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D9E1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C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郁文瑶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0AE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410101********5021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2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7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638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4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刘欣怡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F3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410184********0187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F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5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A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7111E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8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薛茹元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27827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410103********0203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AD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3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DA49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1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弓诚飞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D0E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410108********0096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1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C2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332E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E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刘泽雯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C7FE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410103********0082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5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8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7423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A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皇甫优宜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AF1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410822********004X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B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E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8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9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63D1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C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贺蔓瑶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7E0C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411025********0101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1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1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E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3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9E2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安霖潇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20FA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410724********034X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1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F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F1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CE2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单鑫悦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978C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411625********4927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3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6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C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CD83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肖夢涵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14DA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410104********006X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E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2511254100004400049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8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7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7060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E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付欣玉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009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410581********0080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0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F5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B5A5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C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F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乔卉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D1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410725********5489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8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2511254100004400051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9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B796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孟瑶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E16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411328********8245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1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2511254100004400052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0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147E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葛荟荣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87A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410527********7986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6D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9D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2511254100004400053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5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7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47387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杜瑾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B1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410727********0148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1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8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2511254100004400054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1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2DD7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AB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BF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4AB1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410105********0483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2511254100004400055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17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838E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8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王艺佳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CDC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411621********1848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B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2511254100004400056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D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FDB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5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夏克蕊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0F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410725********0322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2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2511254100004400057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66685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F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侯雅轩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1FCC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411722********9165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9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2511254100004400058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B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44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缺考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D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 w14:paraId="35D8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7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孟祥依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D8C7B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410101********5082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2511254100004400059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4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7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1802E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FA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赵萌媛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C2F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410103********0082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健康照护师</w:t>
            </w:r>
          </w:p>
        </w:tc>
        <w:tc>
          <w:tcPr>
            <w:tcW w:w="1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B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2511254100004400060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5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6C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Theme="majorEastAsia" w:hAnsiTheme="majorEastAsia" w:eastAsiaTheme="majorEastAsia" w:cstheme="majorEastAsia"/>
                <w:snapToGrid w:val="0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3D91DEB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7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2025-12-08T07:36:06Z</dcterms:created>
  <dc:creator>Administrator</dc:creator>
  <cp:lastModifiedBy>Administrator</cp:lastModifiedBy>
  <dcterms:modified xsi:type="dcterms:W3CDTF">2025-12-08T07:36:26Z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eyJoZGlkIjoiNTQ4Y2FkYjAyYTllNmU3YzY0YjMzN2RhZGEyODZmNzEifQ==</vt:lpwstr>
  </property>
  <property fmtid="{D5CDD505-2E9C-101B-9397-08002B2CF9AE}" pid="4" name="ICV">
    <vt:lpwstr>B384DF2378CA42D3B20C525E5879E2E4_12</vt:lpwstr>
  </property>
</Properties>
</file>